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829F39" w14:textId="77777777" w:rsidR="002C34C8" w:rsidRPr="00AD2ACE" w:rsidRDefault="002C34C8" w:rsidP="002C34C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3E85378" w14:textId="7E5A6411" w:rsidR="004D696C" w:rsidRPr="00AD2ACE" w:rsidRDefault="002C34C8" w:rsidP="002C34C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2A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20.08.2025</w:t>
      </w:r>
    </w:p>
    <w:p w14:paraId="6CBDDAC2" w14:textId="77777777" w:rsidR="002C34C8" w:rsidRPr="00AD2ACE" w:rsidRDefault="002C34C8" w:rsidP="002C34C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EEF038" w14:textId="0A2B4452" w:rsidR="00124D1D" w:rsidRPr="00AD2ACE" w:rsidRDefault="00124D1D" w:rsidP="002C34C8">
      <w:pPr>
        <w:pStyle w:val="2"/>
        <w:shd w:val="clear" w:color="auto" w:fill="FFFFFF"/>
        <w:spacing w:before="0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D2ACE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  <w:t>Красноярская машиностроительная компания оптимизировала процесс производства благодаря федеральному проекту</w:t>
      </w:r>
    </w:p>
    <w:p w14:paraId="7EAC43B5" w14:textId="4AC63FF0" w:rsidR="00AD2ACE" w:rsidRDefault="00AD2ACE" w:rsidP="003840BE">
      <w:pPr>
        <w:spacing w:after="0" w:line="240" w:lineRule="auto"/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AD2ACE">
        <w:rPr>
          <w:rFonts w:ascii="Times New Roman" w:hAnsi="Times New Roman" w:cs="Times New Roman"/>
          <w:sz w:val="24"/>
          <w:szCs w:val="24"/>
        </w:rPr>
        <w:t>Машиностроительный завод «</w:t>
      </w:r>
      <w:proofErr w:type="spellStart"/>
      <w:r w:rsidRPr="00AD2ACE">
        <w:rPr>
          <w:rFonts w:ascii="Times New Roman" w:hAnsi="Times New Roman" w:cs="Times New Roman"/>
          <w:sz w:val="24"/>
          <w:szCs w:val="24"/>
        </w:rPr>
        <w:t>Борус</w:t>
      </w:r>
      <w:proofErr w:type="spellEnd"/>
      <w:r w:rsidRPr="00AD2ACE">
        <w:rPr>
          <w:rFonts w:ascii="Times New Roman" w:hAnsi="Times New Roman" w:cs="Times New Roman"/>
          <w:sz w:val="24"/>
          <w:szCs w:val="24"/>
        </w:rPr>
        <w:t xml:space="preserve">» подвел итоги шести месяцев реализации федерального проекта «Производительность труда». В прошлом году завод прошел региональную программу по повышению производительности труда на малых предприятиях и стал участником федерального проекта, который действует в рамках </w:t>
      </w:r>
      <w:r w:rsidRPr="00702EC2">
        <w:rPr>
          <w:rFonts w:ascii="Times New Roman" w:hAnsi="Times New Roman" w:cs="Times New Roman"/>
          <w:b/>
          <w:sz w:val="24"/>
          <w:szCs w:val="24"/>
        </w:rPr>
        <w:t xml:space="preserve">нацпроекта </w:t>
      </w:r>
      <w:r w:rsidRPr="00702EC2">
        <w:rPr>
          <w:rFonts w:ascii="Times New Roman" w:hAnsi="Times New Roman" w:cs="Times New Roman"/>
          <w:b/>
          <w:sz w:val="24"/>
          <w:szCs w:val="24"/>
        </w:rPr>
        <w:t>«Эффективная и конкурентная экономика»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B501AE" w14:textId="45D456D0" w:rsidR="00AD2ACE" w:rsidRDefault="00AD2ACE" w:rsidP="003840BE">
      <w:pPr>
        <w:spacing w:after="0" w:line="240" w:lineRule="auto"/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AD2ACE">
        <w:rPr>
          <w:rFonts w:ascii="Times New Roman" w:hAnsi="Times New Roman" w:cs="Times New Roman"/>
          <w:sz w:val="24"/>
          <w:szCs w:val="24"/>
        </w:rPr>
        <w:t>Внедрять бережливые технологии начали с линии производства вахтового автобуса. С трудовым коллективом работали эксперты Регионального центра компетенций (РЦК</w:t>
      </w:r>
      <w:r w:rsidR="00CA61BD">
        <w:rPr>
          <w:rFonts w:ascii="Times New Roman" w:hAnsi="Times New Roman" w:cs="Times New Roman"/>
          <w:sz w:val="24"/>
          <w:szCs w:val="24"/>
        </w:rPr>
        <w:t>, структурное подразделение центра «Мой бизнес» Красноярского края</w:t>
      </w:r>
      <w:r w:rsidRPr="00AD2ACE">
        <w:rPr>
          <w:rFonts w:ascii="Times New Roman" w:hAnsi="Times New Roman" w:cs="Times New Roman"/>
          <w:sz w:val="24"/>
          <w:szCs w:val="24"/>
        </w:rPr>
        <w:t xml:space="preserve">). Сначала выявили 55 критических проблем, негативно влияющих на производство. После обучения сотрудников завода все </w:t>
      </w:r>
      <w:r w:rsidR="00623BC2" w:rsidRPr="00AD2ACE">
        <w:rPr>
          <w:rFonts w:ascii="Times New Roman" w:hAnsi="Times New Roman" w:cs="Times New Roman"/>
          <w:sz w:val="24"/>
          <w:szCs w:val="24"/>
        </w:rPr>
        <w:t xml:space="preserve">ошибки </w:t>
      </w:r>
      <w:r w:rsidRPr="00AD2ACE">
        <w:rPr>
          <w:rFonts w:ascii="Times New Roman" w:hAnsi="Times New Roman" w:cs="Times New Roman"/>
          <w:sz w:val="24"/>
          <w:szCs w:val="24"/>
        </w:rPr>
        <w:t>устранили, организовали рабочие места по системе 5С, внедрили производственный анализ, создали матрицу компетенций. В результате время протекания процесса ускорилось на 21%, выработка увеличилась на 33%, запас</w:t>
      </w:r>
      <w:r>
        <w:rPr>
          <w:rFonts w:ascii="Times New Roman" w:hAnsi="Times New Roman" w:cs="Times New Roman"/>
          <w:sz w:val="24"/>
          <w:szCs w:val="24"/>
        </w:rPr>
        <w:t>ы в потоке сократились на 56%.</w:t>
      </w:r>
    </w:p>
    <w:p w14:paraId="6990E04D" w14:textId="77777777" w:rsidR="00AD2ACE" w:rsidRDefault="00AD2ACE" w:rsidP="003840BE">
      <w:pPr>
        <w:spacing w:after="0" w:line="240" w:lineRule="auto"/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AD2ACE">
        <w:rPr>
          <w:rFonts w:ascii="Times New Roman" w:hAnsi="Times New Roman" w:cs="Times New Roman"/>
          <w:sz w:val="24"/>
          <w:szCs w:val="24"/>
        </w:rPr>
        <w:t>Руководитель агентства развития малого и среднего предпринимательства Красноярского края Роман Мартынов отметил, что оптимизация производства, внутренних процессов дает возможность компаниям оставаться конкурентоспособными: «самое главное – продолжать развиваться», –</w:t>
      </w:r>
      <w:r>
        <w:rPr>
          <w:rFonts w:ascii="Times New Roman" w:hAnsi="Times New Roman" w:cs="Times New Roman"/>
          <w:sz w:val="24"/>
          <w:szCs w:val="24"/>
        </w:rPr>
        <w:t xml:space="preserve"> подчеркнул глава ведомства.  </w:t>
      </w:r>
    </w:p>
    <w:p w14:paraId="27C48D13" w14:textId="77777777" w:rsidR="00AD2ACE" w:rsidRDefault="00AD2ACE" w:rsidP="003840BE">
      <w:pPr>
        <w:spacing w:after="0" w:line="240" w:lineRule="auto"/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AD2ACE">
        <w:rPr>
          <w:rFonts w:ascii="Times New Roman" w:hAnsi="Times New Roman" w:cs="Times New Roman"/>
          <w:sz w:val="24"/>
          <w:szCs w:val="24"/>
        </w:rPr>
        <w:t>Федеральный проект «Производительность труда» нацпроекта «Эффективная и конкурентная экономика» – мера государственной поддержки бизнеса, которая позволяет увеличивать объемы выпускаемой продукции и сокращать производственные издер</w:t>
      </w:r>
      <w:r>
        <w:rPr>
          <w:rFonts w:ascii="Times New Roman" w:hAnsi="Times New Roman" w:cs="Times New Roman"/>
          <w:sz w:val="24"/>
          <w:szCs w:val="24"/>
        </w:rPr>
        <w:t>жки без дополнительных затрат.</w:t>
      </w:r>
    </w:p>
    <w:p w14:paraId="18E9D3FD" w14:textId="15F3099D" w:rsidR="00AD2ACE" w:rsidRPr="00AD2ACE" w:rsidRDefault="00AD2ACE" w:rsidP="003840BE">
      <w:pPr>
        <w:spacing w:after="0" w:line="240" w:lineRule="auto"/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AD2ACE">
        <w:rPr>
          <w:rFonts w:ascii="Times New Roman" w:hAnsi="Times New Roman" w:cs="Times New Roman"/>
          <w:sz w:val="24"/>
          <w:szCs w:val="24"/>
        </w:rPr>
        <w:t xml:space="preserve">Узнать подробности и подать заявку на участие предприниматели могут на портале </w:t>
      </w:r>
      <w:proofErr w:type="spellStart"/>
      <w:r w:rsidRPr="00AD2ACE">
        <w:rPr>
          <w:rFonts w:ascii="Times New Roman" w:hAnsi="Times New Roman" w:cs="Times New Roman"/>
          <w:sz w:val="24"/>
          <w:szCs w:val="24"/>
        </w:rPr>
        <w:t>производительность.рф</w:t>
      </w:r>
      <w:proofErr w:type="spellEnd"/>
      <w:r w:rsidRPr="00AD2ACE">
        <w:rPr>
          <w:rFonts w:ascii="Times New Roman" w:hAnsi="Times New Roman" w:cs="Times New Roman"/>
          <w:sz w:val="24"/>
          <w:szCs w:val="24"/>
        </w:rPr>
        <w:t>. Консультации предоставляют в региональном центре «Мой бизнес» по телефону 8-800-234-0-124.</w:t>
      </w:r>
      <w:bookmarkStart w:id="0" w:name="_GoBack"/>
      <w:bookmarkEnd w:id="0"/>
    </w:p>
    <w:p w14:paraId="1E8ECB9A" w14:textId="77777777" w:rsidR="00AD2ACE" w:rsidRPr="00AD2ACE" w:rsidRDefault="00AD2ACE" w:rsidP="003840BE">
      <w:pPr>
        <w:spacing w:after="0" w:line="240" w:lineRule="auto"/>
        <w:ind w:firstLine="850"/>
        <w:jc w:val="both"/>
        <w:rPr>
          <w:rFonts w:ascii="Times New Roman" w:hAnsi="Times New Roman" w:cs="Times New Roman"/>
          <w:sz w:val="24"/>
          <w:szCs w:val="24"/>
        </w:rPr>
      </w:pPr>
    </w:p>
    <w:p w14:paraId="2979C2AE" w14:textId="77777777" w:rsidR="00AD2ACE" w:rsidRPr="00AD2ACE" w:rsidRDefault="00AD2ACE" w:rsidP="003840BE">
      <w:pPr>
        <w:spacing w:after="0" w:line="240" w:lineRule="auto"/>
        <w:ind w:firstLine="850"/>
        <w:jc w:val="both"/>
        <w:rPr>
          <w:rFonts w:ascii="Times New Roman" w:hAnsi="Times New Roman" w:cs="Times New Roman"/>
          <w:sz w:val="24"/>
          <w:szCs w:val="24"/>
        </w:rPr>
      </w:pPr>
    </w:p>
    <w:p w14:paraId="7FCAEF82" w14:textId="6725A00B" w:rsidR="003840BE" w:rsidRPr="00AD2ACE" w:rsidRDefault="00A42636" w:rsidP="003840BE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AD2ACE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AD2AC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 w:rsidRPr="00AD2ACE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27533C99" w14:textId="77777777" w:rsidR="003840BE" w:rsidRPr="00AD2ACE" w:rsidRDefault="003840BE" w:rsidP="003840BE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982ACE" w14:textId="125B7C08" w:rsidR="00A42636" w:rsidRPr="00AD2ACE" w:rsidRDefault="00A42636" w:rsidP="003A218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77777777" w:rsidR="00D9650E" w:rsidRPr="00AD2ACE" w:rsidRDefault="00D9650E" w:rsidP="003A218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AD2AC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A96A22" w14:textId="77777777" w:rsidR="00F770A6" w:rsidRDefault="00F770A6">
      <w:pPr>
        <w:spacing w:after="0" w:line="240" w:lineRule="auto"/>
      </w:pPr>
      <w:r>
        <w:separator/>
      </w:r>
    </w:p>
  </w:endnote>
  <w:endnote w:type="continuationSeparator" w:id="0">
    <w:p w14:paraId="2B66DD83" w14:textId="77777777" w:rsidR="00F770A6" w:rsidRDefault="00F77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5D900E" w14:textId="77777777" w:rsidR="00F770A6" w:rsidRDefault="00F770A6">
      <w:pPr>
        <w:spacing w:after="0" w:line="240" w:lineRule="auto"/>
      </w:pPr>
      <w:r>
        <w:separator/>
      </w:r>
    </w:p>
  </w:footnote>
  <w:footnote w:type="continuationSeparator" w:id="0">
    <w:p w14:paraId="7AA01E2E" w14:textId="77777777" w:rsidR="00F770A6" w:rsidRDefault="00F77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6CD0"/>
    <w:rsid w:val="00062089"/>
    <w:rsid w:val="000C2AFB"/>
    <w:rsid w:val="000C61EE"/>
    <w:rsid w:val="000E3D99"/>
    <w:rsid w:val="00110BA0"/>
    <w:rsid w:val="00124D1D"/>
    <w:rsid w:val="001841EC"/>
    <w:rsid w:val="001A3BC8"/>
    <w:rsid w:val="001D7CFA"/>
    <w:rsid w:val="001F5A99"/>
    <w:rsid w:val="001F75BB"/>
    <w:rsid w:val="00243FB1"/>
    <w:rsid w:val="00251B51"/>
    <w:rsid w:val="00256FDD"/>
    <w:rsid w:val="00280E19"/>
    <w:rsid w:val="00295ACA"/>
    <w:rsid w:val="002C34C8"/>
    <w:rsid w:val="002F6426"/>
    <w:rsid w:val="00343004"/>
    <w:rsid w:val="003840BE"/>
    <w:rsid w:val="00391BB1"/>
    <w:rsid w:val="003A2184"/>
    <w:rsid w:val="003C7E46"/>
    <w:rsid w:val="003F3571"/>
    <w:rsid w:val="00471353"/>
    <w:rsid w:val="004D696C"/>
    <w:rsid w:val="00504AE9"/>
    <w:rsid w:val="0061095E"/>
    <w:rsid w:val="006232A7"/>
    <w:rsid w:val="00623BC2"/>
    <w:rsid w:val="00656E16"/>
    <w:rsid w:val="00660A3D"/>
    <w:rsid w:val="006764D8"/>
    <w:rsid w:val="006914A0"/>
    <w:rsid w:val="006975FE"/>
    <w:rsid w:val="00702EC2"/>
    <w:rsid w:val="007273C1"/>
    <w:rsid w:val="007B7B9F"/>
    <w:rsid w:val="007E74FC"/>
    <w:rsid w:val="00803F2C"/>
    <w:rsid w:val="00860664"/>
    <w:rsid w:val="008623E5"/>
    <w:rsid w:val="008635DF"/>
    <w:rsid w:val="008778DA"/>
    <w:rsid w:val="008A606A"/>
    <w:rsid w:val="0094611B"/>
    <w:rsid w:val="00994B6A"/>
    <w:rsid w:val="009B5349"/>
    <w:rsid w:val="00A42636"/>
    <w:rsid w:val="00A733B2"/>
    <w:rsid w:val="00A84493"/>
    <w:rsid w:val="00AC4266"/>
    <w:rsid w:val="00AC4E40"/>
    <w:rsid w:val="00AD2ACE"/>
    <w:rsid w:val="00AF61EF"/>
    <w:rsid w:val="00B00BF9"/>
    <w:rsid w:val="00B0142D"/>
    <w:rsid w:val="00B23949"/>
    <w:rsid w:val="00B73F40"/>
    <w:rsid w:val="00BA146B"/>
    <w:rsid w:val="00BA1C6E"/>
    <w:rsid w:val="00BA68A2"/>
    <w:rsid w:val="00BD3259"/>
    <w:rsid w:val="00BE15F4"/>
    <w:rsid w:val="00BE54D8"/>
    <w:rsid w:val="00BF6057"/>
    <w:rsid w:val="00C23027"/>
    <w:rsid w:val="00C45289"/>
    <w:rsid w:val="00C55BD2"/>
    <w:rsid w:val="00C614E6"/>
    <w:rsid w:val="00CA61BD"/>
    <w:rsid w:val="00CB4952"/>
    <w:rsid w:val="00CD5187"/>
    <w:rsid w:val="00CF2874"/>
    <w:rsid w:val="00D24CE7"/>
    <w:rsid w:val="00D33792"/>
    <w:rsid w:val="00D55AE8"/>
    <w:rsid w:val="00D767AE"/>
    <w:rsid w:val="00D9650E"/>
    <w:rsid w:val="00E54318"/>
    <w:rsid w:val="00EA45BF"/>
    <w:rsid w:val="00EF0DEF"/>
    <w:rsid w:val="00F06094"/>
    <w:rsid w:val="00F263C8"/>
    <w:rsid w:val="00F67331"/>
    <w:rsid w:val="00F770A6"/>
    <w:rsid w:val="00F902E2"/>
    <w:rsid w:val="00FB01C3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22</cp:revision>
  <cp:lastPrinted>2025-07-17T09:10:00Z</cp:lastPrinted>
  <dcterms:created xsi:type="dcterms:W3CDTF">2025-08-04T07:36:00Z</dcterms:created>
  <dcterms:modified xsi:type="dcterms:W3CDTF">2025-08-21T10:47:00Z</dcterms:modified>
</cp:coreProperties>
</file>